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>別記様式第1</w:t>
      </w:r>
      <w:r w:rsidR="00F343A9">
        <w:rPr>
          <w:rFonts w:asciiTheme="minorEastAsia" w:hAnsiTheme="minorEastAsia" w:hint="eastAsia"/>
        </w:rPr>
        <w:t>3</w:t>
      </w:r>
      <w:r>
        <w:rPr>
          <w:rFonts w:asciiTheme="minorEastAsia" w:hAnsiTheme="minorEastAsia" w:hint="eastAsia"/>
        </w:rPr>
        <w:t>号（第８</w:t>
      </w:r>
      <w:r w:rsidRPr="005B63E0">
        <w:rPr>
          <w:rFonts w:asciiTheme="minorEastAsia" w:hAnsiTheme="minorEastAsia" w:hint="eastAsia"/>
        </w:rPr>
        <w:t>条関係）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</w:rPr>
      </w:pPr>
    </w:p>
    <w:p w:rsidR="003B1955" w:rsidRPr="005B63E0" w:rsidRDefault="003B1955" w:rsidP="003B1955">
      <w:pPr>
        <w:autoSpaceDE w:val="0"/>
        <w:autoSpaceDN w:val="0"/>
        <w:spacing w:after="400"/>
        <w:jc w:val="center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/>
          <w:snapToGrid w:val="0"/>
        </w:rPr>
        <w:fldChar w:fldCharType="begin"/>
      </w:r>
      <w:r w:rsidRPr="005B63E0">
        <w:rPr>
          <w:rFonts w:asciiTheme="minorEastAsia" w:hAnsiTheme="minorEastAsia"/>
          <w:snapToGrid w:val="0"/>
        </w:rPr>
        <w:instrText xml:space="preserve"> eq \o\ad(</w:instrText>
      </w:r>
      <w:r w:rsidRPr="005B63E0">
        <w:rPr>
          <w:rFonts w:asciiTheme="minorEastAsia" w:hAnsiTheme="minorEastAsia" w:hint="eastAsia"/>
          <w:snapToGrid w:val="0"/>
        </w:rPr>
        <w:instrText>承継届</w:instrText>
      </w:r>
      <w:r w:rsidRPr="005B63E0">
        <w:rPr>
          <w:rFonts w:asciiTheme="minorEastAsia" w:hAnsiTheme="minorEastAsia"/>
          <w:snapToGrid w:val="0"/>
        </w:rPr>
        <w:instrText>,</w:instrText>
      </w:r>
      <w:r w:rsidRPr="005B63E0">
        <w:rPr>
          <w:rFonts w:asciiTheme="minorEastAsia" w:hAnsiTheme="minorEastAsia" w:hint="eastAsia"/>
          <w:snapToGrid w:val="0"/>
        </w:rPr>
        <w:instrText xml:space="preserve">　　　　　　　　　　　　　　　</w:instrText>
      </w:r>
      <w:r w:rsidRPr="005B63E0">
        <w:rPr>
          <w:rFonts w:asciiTheme="minorEastAsia" w:hAnsiTheme="minorEastAsia"/>
          <w:snapToGrid w:val="0"/>
        </w:rPr>
        <w:instrText>)</w:instrText>
      </w:r>
      <w:r w:rsidRPr="005B63E0">
        <w:rPr>
          <w:rFonts w:asciiTheme="minorEastAsia" w:hAnsiTheme="minorEastAsia"/>
          <w:snapToGrid w:val="0"/>
        </w:rPr>
        <w:fldChar w:fldCharType="end"/>
      </w:r>
      <w:r w:rsidRPr="005B63E0">
        <w:rPr>
          <w:rFonts w:asciiTheme="minorEastAsia" w:hAnsiTheme="minorEastAsia" w:hint="eastAsia"/>
          <w:snapToGrid w:val="0"/>
          <w:vanish/>
        </w:rPr>
        <w:t>承継届</w:t>
      </w:r>
    </w:p>
    <w:p w:rsidR="003B1955" w:rsidRPr="005B63E0" w:rsidRDefault="003B1955" w:rsidP="003B1955">
      <w:pPr>
        <w:autoSpaceDE w:val="0"/>
        <w:autoSpaceDN w:val="0"/>
        <w:spacing w:after="4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年　　月　　日　　</w:t>
      </w:r>
    </w:p>
    <w:p w:rsidR="003B1955" w:rsidRPr="005B63E0" w:rsidRDefault="003B1955" w:rsidP="003B1955">
      <w:pPr>
        <w:autoSpaceDE w:val="0"/>
        <w:autoSpaceDN w:val="0"/>
        <w:spacing w:after="40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弟子屈町長　様</w:t>
      </w:r>
    </w:p>
    <w:p w:rsidR="003B1955" w:rsidRPr="005B63E0" w:rsidRDefault="003B1955" w:rsidP="003B1955">
      <w:pPr>
        <w:autoSpaceDE w:val="0"/>
        <w:autoSpaceDN w:val="0"/>
        <w:spacing w:after="200"/>
        <w:ind w:right="840" w:firstLineChars="1900" w:firstLine="399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承継人　住所　　　　　　　　　　　　　　　　　　　　</w:t>
      </w:r>
    </w:p>
    <w:p w:rsidR="003B1955" w:rsidRPr="005B63E0" w:rsidRDefault="003B1955" w:rsidP="003B1955">
      <w:pPr>
        <w:autoSpaceDE w:val="0"/>
        <w:autoSpaceDN w:val="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氏名　　　　　　　　　　　　　　　　　印　　</w:t>
      </w:r>
    </w:p>
    <w:p w:rsidR="003B1955" w:rsidRPr="005B63E0" w:rsidRDefault="003B1955" w:rsidP="003B1955">
      <w:pPr>
        <w:autoSpaceDE w:val="0"/>
        <w:autoSpaceDN w:val="0"/>
        <w:spacing w:after="400"/>
        <w:jc w:val="righ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（自署の場合は、押印を省略できます。）　　</w:t>
      </w:r>
    </w:p>
    <w:p w:rsidR="003B1955" w:rsidRPr="005B63E0" w:rsidRDefault="003B1955" w:rsidP="003B1955">
      <w:pPr>
        <w:autoSpaceDE w:val="0"/>
        <w:autoSpaceDN w:val="0"/>
        <w:spacing w:after="400"/>
        <w:ind w:left="210" w:hanging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この度、次のとおり事業所を承継しましたので、弟子屈町企業振興促進条例施行規則第</w:t>
      </w:r>
      <w:r w:rsidR="004E6875">
        <w:rPr>
          <w:rFonts w:asciiTheme="minorEastAsia" w:hAnsiTheme="minorEastAsia" w:hint="eastAsia"/>
          <w:snapToGrid w:val="0"/>
        </w:rPr>
        <w:t>８</w:t>
      </w:r>
      <w:r w:rsidRPr="005B63E0">
        <w:rPr>
          <w:rFonts w:asciiTheme="minorEastAsia" w:hAnsiTheme="minorEastAsia" w:hint="eastAsia"/>
          <w:snapToGrid w:val="0"/>
        </w:rPr>
        <w:t>条の規定により届け出いたします。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１　支援の種類</w:t>
      </w:r>
      <w:r w:rsidRPr="005B63E0">
        <w:rPr>
          <w:rFonts w:asciiTheme="minorEastAsia" w:hAnsiTheme="minorEastAsia" w:hint="eastAsia"/>
        </w:rPr>
        <w:t>（決定を受けた支援に☑）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□設備投資補助金　　□サテライトオフィス設置補助金</w:t>
      </w:r>
      <w:r w:rsidRPr="005B63E0">
        <w:rPr>
          <w:rFonts w:asciiTheme="minorEastAsia" w:hAnsiTheme="minorEastAsia"/>
        </w:rPr>
        <w:tab/>
      </w:r>
      <w:r w:rsidRPr="005B63E0">
        <w:rPr>
          <w:rFonts w:asciiTheme="minorEastAsia" w:hAnsiTheme="minorEastAsia" w:hint="eastAsia"/>
        </w:rPr>
        <w:t>□宿泊業再生事業補助金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</w:rPr>
      </w:pPr>
      <w:r w:rsidRPr="005B63E0">
        <w:rPr>
          <w:rFonts w:asciiTheme="minorEastAsia" w:hAnsiTheme="minorEastAsia" w:hint="eastAsia"/>
        </w:rPr>
        <w:t xml:space="preserve">　　□家賃補助金　　　</w:t>
      </w:r>
      <w:bookmarkStart w:id="0" w:name="_GoBack"/>
      <w:bookmarkEnd w:id="0"/>
      <w:r w:rsidRPr="005B63E0">
        <w:rPr>
          <w:rFonts w:asciiTheme="minorEastAsia" w:hAnsiTheme="minorEastAsia" w:hint="eastAsia"/>
        </w:rPr>
        <w:t xml:space="preserve">　□固定資産税課税免除</w:t>
      </w:r>
    </w:p>
    <w:p w:rsidR="003B1955" w:rsidRPr="005B63E0" w:rsidRDefault="003B1955" w:rsidP="003B1955">
      <w:pPr>
        <w:tabs>
          <w:tab w:val="left" w:pos="5895"/>
        </w:tabs>
        <w:autoSpaceDE w:val="0"/>
        <w:autoSpaceDN w:val="0"/>
        <w:jc w:val="left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２　承継前における事業場の名称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名　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所在地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３　交付決定（指定）年月日及び指令番号（</w:t>
      </w:r>
      <w:r>
        <w:rPr>
          <w:rFonts w:asciiTheme="minorEastAsia" w:hAnsiTheme="minorEastAsia" w:hint="eastAsia"/>
          <w:snapToGrid w:val="0"/>
        </w:rPr>
        <w:t>文書</w:t>
      </w:r>
      <w:r w:rsidRPr="005B63E0">
        <w:rPr>
          <w:rFonts w:asciiTheme="minorEastAsia" w:hAnsiTheme="minorEastAsia" w:hint="eastAsia"/>
          <w:snapToGrid w:val="0"/>
        </w:rPr>
        <w:t>番号）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年　　　月　　　日　弟子屈町指令第　　　号（（記号）第　　　号）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４　承継後における事業場の名称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５　承継年月日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　　　　　　　　年　　　月　　　日</w:t>
      </w:r>
    </w:p>
    <w:p w:rsidR="003B1955" w:rsidRPr="005B63E0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>６　承継の理由</w:t>
      </w: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Pr="005B63E0" w:rsidRDefault="003B1955" w:rsidP="003B1955">
      <w:pPr>
        <w:autoSpaceDE w:val="0"/>
        <w:autoSpaceDN w:val="0"/>
        <w:ind w:firstLineChars="100" w:firstLine="210"/>
        <w:rPr>
          <w:rFonts w:asciiTheme="minorEastAsia" w:hAnsiTheme="minorEastAsia"/>
          <w:snapToGrid w:val="0"/>
        </w:rPr>
      </w:pPr>
    </w:p>
    <w:p w:rsidR="003B1955" w:rsidRDefault="003B1955" w:rsidP="003B1955">
      <w:pPr>
        <w:autoSpaceDE w:val="0"/>
        <w:autoSpaceDN w:val="0"/>
        <w:rPr>
          <w:rFonts w:asciiTheme="minorEastAsia" w:hAnsiTheme="minorEastAsia"/>
          <w:snapToGrid w:val="0"/>
        </w:rPr>
      </w:pPr>
      <w:r w:rsidRPr="005B63E0">
        <w:rPr>
          <w:rFonts w:asciiTheme="minorEastAsia" w:hAnsiTheme="minorEastAsia" w:hint="eastAsia"/>
          <w:snapToGrid w:val="0"/>
        </w:rPr>
        <w:t xml:space="preserve">　（注）承継の事実を証する書類を添付してください。</w:t>
      </w:r>
    </w:p>
    <w:p w:rsidR="008B0772" w:rsidRPr="003B1955" w:rsidRDefault="008B0772" w:rsidP="003B1955">
      <w:pPr>
        <w:widowControl/>
        <w:jc w:val="left"/>
        <w:rPr>
          <w:rFonts w:asciiTheme="minorEastAsia" w:hAnsiTheme="minorEastAsia"/>
          <w:snapToGrid w:val="0"/>
        </w:rPr>
      </w:pPr>
    </w:p>
    <w:sectPr w:rsidR="008B0772" w:rsidRPr="003B1955" w:rsidSect="00790B0D">
      <w:pgSz w:w="11906" w:h="16838" w:code="9"/>
      <w:pgMar w:top="1247" w:right="1418" w:bottom="1247" w:left="1418" w:header="851" w:footer="992" w:gutter="0"/>
      <w:cols w:space="425"/>
      <w:docGrid w:type="lines" w:linePitch="3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55"/>
    <w:rsid w:val="003B1955"/>
    <w:rsid w:val="004E6875"/>
    <w:rsid w:val="005C71B3"/>
    <w:rsid w:val="006B29E4"/>
    <w:rsid w:val="00790B0D"/>
    <w:rsid w:val="008B0772"/>
    <w:rsid w:val="00D306EB"/>
    <w:rsid w:val="00F34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955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W20234</dc:creator>
  <cp:lastModifiedBy>W20234</cp:lastModifiedBy>
  <cp:revision>4</cp:revision>
  <dcterms:created xsi:type="dcterms:W3CDTF">2021-03-12T00:06:00Z</dcterms:created>
  <dcterms:modified xsi:type="dcterms:W3CDTF">2025-08-05T02:41:00Z</dcterms:modified>
</cp:coreProperties>
</file>