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26" w:rsidRDefault="002A59F7" w:rsidP="00E56E6C">
      <w:pPr>
        <w:autoSpaceDE w:val="0"/>
        <w:autoSpaceDN w:val="0"/>
        <w:rPr>
          <w:rFonts w:ascii="ＭＳ ゴシック" w:hAnsi="ＭＳ ゴシック"/>
          <w:szCs w:val="21"/>
        </w:rPr>
      </w:pPr>
      <w:r>
        <w:rPr>
          <w:rFonts w:asciiTheme="minorEastAsia" w:hAnsiTheme="minorEastAsia" w:hint="eastAsia"/>
        </w:rPr>
        <w:t>別</w:t>
      </w:r>
      <w:r w:rsidR="00E56E6C">
        <w:rPr>
          <w:rFonts w:ascii="ＭＳ ゴシック" w:hAnsi="ＭＳ ゴシック" w:hint="eastAsia"/>
          <w:szCs w:val="21"/>
        </w:rPr>
        <w:t>記様式第７号（</w:t>
      </w:r>
      <w:r w:rsidR="00D62C99">
        <w:rPr>
          <w:rFonts w:ascii="ＭＳ ゴシック" w:hAnsi="ＭＳ ゴシック" w:hint="eastAsia"/>
          <w:szCs w:val="21"/>
        </w:rPr>
        <w:t>第６条関係</w:t>
      </w:r>
      <w:r w:rsidR="00E56E6C">
        <w:rPr>
          <w:rFonts w:ascii="ＭＳ ゴシック" w:hAnsi="ＭＳ ゴシック" w:hint="eastAsia"/>
          <w:szCs w:val="21"/>
        </w:rPr>
        <w:t>）</w:t>
      </w:r>
    </w:p>
    <w:p w:rsidR="00D62C99" w:rsidRDefault="00D62C99" w:rsidP="00E56E6C">
      <w:pPr>
        <w:autoSpaceDE w:val="0"/>
        <w:autoSpaceDN w:val="0"/>
        <w:rPr>
          <w:rFonts w:ascii="ＭＳ ゴシック" w:hAnsi="ＭＳ ゴシック"/>
          <w:szCs w:val="21"/>
        </w:rPr>
      </w:pPr>
    </w:p>
    <w:p w:rsidR="00D62C99" w:rsidRDefault="00D62C99" w:rsidP="00D62C99">
      <w:pPr>
        <w:autoSpaceDE w:val="0"/>
        <w:autoSpaceDN w:val="0"/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経営改善</w:t>
      </w:r>
      <w:r w:rsidRPr="001B20DA">
        <w:rPr>
          <w:rFonts w:asciiTheme="minorEastAsia" w:hAnsiTheme="minorEastAsia" w:hint="eastAsia"/>
        </w:rPr>
        <w:t>支援</w:t>
      </w:r>
      <w:r>
        <w:rPr>
          <w:rFonts w:asciiTheme="minorEastAsia" w:hAnsiTheme="minorEastAsia" w:hint="eastAsia"/>
        </w:rPr>
        <w:t>金報告書</w:t>
      </w:r>
    </w:p>
    <w:p w:rsidR="00D62C99" w:rsidRDefault="00D62C99" w:rsidP="00D62C99">
      <w:pPr>
        <w:autoSpaceDE w:val="0"/>
        <w:autoSpaceDN w:val="0"/>
        <w:ind w:left="210" w:hangingChars="100" w:hanging="210"/>
        <w:jc w:val="right"/>
        <w:rPr>
          <w:rFonts w:asciiTheme="minorEastAsia" w:hAnsiTheme="minorEastAsia"/>
        </w:rPr>
      </w:pPr>
    </w:p>
    <w:p w:rsidR="00D62C99" w:rsidRDefault="00D62C99" w:rsidP="00D62C99">
      <w:pPr>
        <w:autoSpaceDE w:val="0"/>
        <w:autoSpaceDN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D62C99" w:rsidRDefault="00D62C99" w:rsidP="00D62C99">
      <w:pPr>
        <w:autoSpaceDE w:val="0"/>
        <w:autoSpaceDN w:val="0"/>
        <w:ind w:left="210" w:hangingChars="100" w:hanging="210"/>
        <w:jc w:val="right"/>
        <w:rPr>
          <w:rFonts w:asciiTheme="minorEastAsia" w:hAnsiTheme="minorEastAsia"/>
        </w:rPr>
      </w:pPr>
    </w:p>
    <w:p w:rsidR="00D62C99" w:rsidRDefault="00D62C99" w:rsidP="00D62C99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75926">
        <w:rPr>
          <w:rFonts w:asciiTheme="minorEastAsia" w:hAnsiTheme="minorEastAsia" w:hint="eastAsia"/>
        </w:rPr>
        <w:t>弟子屈町商工会長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様</w:t>
      </w:r>
    </w:p>
    <w:p w:rsidR="00D62C99" w:rsidRDefault="00D62C99" w:rsidP="00D62C99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</w:p>
    <w:p w:rsidR="00D62C99" w:rsidRDefault="00D62C99" w:rsidP="00D62C99">
      <w:pPr>
        <w:autoSpaceDE w:val="0"/>
        <w:autoSpaceDN w:val="0"/>
        <w:ind w:leftChars="100" w:left="210"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　所</w:t>
      </w:r>
    </w:p>
    <w:p w:rsidR="00D62C99" w:rsidRDefault="00D62C99" w:rsidP="00D62C99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名　称　　　　　　　　　　　</w:t>
      </w:r>
    </w:p>
    <w:p w:rsidR="00D62C99" w:rsidRDefault="00D62C99" w:rsidP="00D62C99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代表者　　　　　　　　　　　　　　　印</w:t>
      </w:r>
    </w:p>
    <w:p w:rsidR="00D62C99" w:rsidRDefault="00D62C99" w:rsidP="00D62C99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D62C99" w:rsidRDefault="00D62C99" w:rsidP="00D62C99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61AA">
        <w:rPr>
          <w:rFonts w:asciiTheme="minorEastAsia" w:hAnsiTheme="minorEastAsia" w:hint="eastAsia"/>
        </w:rPr>
        <w:t>弟子屈町経</w:t>
      </w:r>
      <w:r>
        <w:rPr>
          <w:rFonts w:asciiTheme="minorEastAsia" w:hAnsiTheme="minorEastAsia" w:hint="eastAsia"/>
        </w:rPr>
        <w:t>営改善支援事業実施規則に基づき以下の対策及び改善を</w:t>
      </w:r>
      <w:r w:rsidR="003A3701">
        <w:rPr>
          <w:rFonts w:asciiTheme="minorEastAsia" w:hAnsiTheme="minorEastAsia" w:hint="eastAsia"/>
        </w:rPr>
        <w:t>実践している</w:t>
      </w:r>
      <w:r>
        <w:rPr>
          <w:rFonts w:asciiTheme="minorEastAsia" w:hAnsiTheme="minorEastAsia" w:hint="eastAsia"/>
        </w:rPr>
        <w:t>ことを報告いたします。</w:t>
      </w:r>
    </w:p>
    <w:p w:rsidR="00D62C99" w:rsidRPr="003A3701" w:rsidRDefault="00D62C99" w:rsidP="00D62C99">
      <w:pPr>
        <w:autoSpaceDE w:val="0"/>
        <w:autoSpaceDN w:val="0"/>
        <w:jc w:val="left"/>
        <w:rPr>
          <w:rFonts w:asciiTheme="minorEastAsia" w:hAnsiTheme="minorEastAsia"/>
        </w:rPr>
      </w:pPr>
    </w:p>
    <w:p w:rsidR="009D1368" w:rsidRPr="009D1368" w:rsidRDefault="009D1368" w:rsidP="009D1368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〇対策内容　※該当する箇所にチェックを入れて、受講セミナー又は相談者の部分に丸を囲む</w:t>
      </w:r>
    </w:p>
    <w:p w:rsidR="00D62C99" w:rsidRPr="00C43399" w:rsidRDefault="00D62C99" w:rsidP="009D1368">
      <w:pPr>
        <w:widowControl/>
        <w:ind w:firstLineChars="200" w:firstLine="42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>□（１）</w:t>
      </w:r>
      <w:r>
        <w:rPr>
          <w:rFonts w:hint="eastAsia"/>
          <w:color w:val="000000"/>
          <w:szCs w:val="21"/>
        </w:rPr>
        <w:t>商工会主催セミナー受講</w:t>
      </w:r>
    </w:p>
    <w:p w:rsidR="00D62C99" w:rsidRDefault="00D62C99" w:rsidP="009D1368">
      <w:pPr>
        <w:widowControl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　　　</w:t>
      </w:r>
      <w:r>
        <w:rPr>
          <w:rFonts w:hint="eastAsia"/>
          <w:color w:val="000000"/>
          <w:szCs w:val="21"/>
        </w:rPr>
        <w:t xml:space="preserve">　・経営改善セミナー</w:t>
      </w:r>
      <w:r w:rsidR="009D1368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・販売促進セミナー</w:t>
      </w:r>
      <w:r w:rsidR="009D1368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・事業計画策定セミナー</w:t>
      </w:r>
      <w:r w:rsidR="004F4A55">
        <w:rPr>
          <w:rFonts w:hint="eastAsia"/>
          <w:color w:val="000000"/>
          <w:szCs w:val="21"/>
        </w:rPr>
        <w:t xml:space="preserve">　・その他</w:t>
      </w:r>
    </w:p>
    <w:p w:rsidR="004F4A55" w:rsidRDefault="004F4A55" w:rsidP="009D1368">
      <w:pPr>
        <w:widowControl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　　　　　　　　　　　（　　　　　　　　　）</w:t>
      </w:r>
    </w:p>
    <w:p w:rsidR="009D1368" w:rsidRPr="004F4A55" w:rsidRDefault="009D1368" w:rsidP="009D1368">
      <w:pPr>
        <w:widowControl/>
        <w:rPr>
          <w:color w:val="000000"/>
          <w:szCs w:val="21"/>
        </w:rPr>
      </w:pPr>
    </w:p>
    <w:p w:rsidR="00D62C99" w:rsidRDefault="00D62C99" w:rsidP="00D62C99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□</w:t>
      </w:r>
      <w:r>
        <w:rPr>
          <w:rFonts w:hint="eastAsia"/>
          <w:color w:val="000000"/>
          <w:szCs w:val="21"/>
        </w:rPr>
        <w:t>（２）個別相談</w:t>
      </w:r>
    </w:p>
    <w:p w:rsidR="00D62C99" w:rsidRPr="00C43399" w:rsidRDefault="00D62C99" w:rsidP="009D1368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　　　</w:t>
      </w:r>
      <w:r>
        <w:rPr>
          <w:rFonts w:hint="eastAsia"/>
          <w:color w:val="000000"/>
          <w:szCs w:val="21"/>
        </w:rPr>
        <w:t>・中小企業診断士</w:t>
      </w:r>
      <w:r w:rsidR="009D1368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・社会保険労務士</w:t>
      </w:r>
      <w:r w:rsidR="009D1368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・商工会経営指導員</w:t>
      </w:r>
      <w:r w:rsidR="009D1368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・地元金融機関</w:t>
      </w:r>
    </w:p>
    <w:p w:rsidR="00D62C99" w:rsidRDefault="00D62C99" w:rsidP="00D62C99">
      <w:pPr>
        <w:widowControl/>
        <w:ind w:firstLineChars="100" w:firstLine="210"/>
        <w:rPr>
          <w:color w:val="000000"/>
          <w:szCs w:val="21"/>
        </w:rPr>
      </w:pPr>
    </w:p>
    <w:p w:rsidR="00D62C99" w:rsidRPr="00274FED" w:rsidRDefault="00D62C99" w:rsidP="009D1368">
      <w:pPr>
        <w:widowControl/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〇</w:t>
      </w:r>
      <w:r w:rsidR="004F4A55">
        <w:rPr>
          <w:rFonts w:hint="eastAsia"/>
          <w:color w:val="000000"/>
          <w:szCs w:val="21"/>
        </w:rPr>
        <w:t>実践</w:t>
      </w:r>
      <w:r>
        <w:rPr>
          <w:rFonts w:hint="eastAsia"/>
          <w:color w:val="000000"/>
          <w:szCs w:val="21"/>
        </w:rPr>
        <w:t>内容</w:t>
      </w:r>
      <w:r w:rsidR="009D1368">
        <w:rPr>
          <w:rFonts w:hint="eastAsia"/>
          <w:color w:val="000000"/>
          <w:szCs w:val="21"/>
        </w:rPr>
        <w:t xml:space="preserve">　※該当する箇所にチェックを入れる</w:t>
      </w:r>
    </w:p>
    <w:p w:rsidR="00D62C99" w:rsidRPr="00C43399" w:rsidRDefault="00D62C99" w:rsidP="00D62C99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□（１）</w:t>
      </w:r>
      <w:r>
        <w:rPr>
          <w:rFonts w:hint="eastAsia"/>
          <w:color w:val="000000"/>
          <w:szCs w:val="21"/>
        </w:rPr>
        <w:t>感染症対策のＰＲによる誘客・販路拡大</w:t>
      </w:r>
    </w:p>
    <w:p w:rsidR="00D62C99" w:rsidRPr="00C43399" w:rsidRDefault="00D62C99" w:rsidP="00D62C99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□</w:t>
      </w:r>
      <w:r>
        <w:rPr>
          <w:rFonts w:hint="eastAsia"/>
          <w:color w:val="000000"/>
          <w:szCs w:val="21"/>
        </w:rPr>
        <w:t>（２）電子決済導入などのＩＣＴ導入・生産性向上</w:t>
      </w:r>
    </w:p>
    <w:p w:rsidR="00D62C99" w:rsidRPr="00C43399" w:rsidRDefault="00D62C99" w:rsidP="00D62C99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□</w:t>
      </w:r>
      <w:r>
        <w:rPr>
          <w:rFonts w:hint="eastAsia"/>
          <w:color w:val="000000"/>
          <w:szCs w:val="21"/>
        </w:rPr>
        <w:t>（３）店舗改装、レイアウト変更などによる受入改善</w:t>
      </w:r>
    </w:p>
    <w:p w:rsidR="00D62C99" w:rsidRDefault="00D62C99" w:rsidP="00D62C99">
      <w:pPr>
        <w:widowControl/>
        <w:ind w:firstLineChars="100" w:firstLine="210"/>
        <w:rPr>
          <w:color w:val="000000"/>
          <w:szCs w:val="21"/>
        </w:rPr>
      </w:pPr>
      <w:r w:rsidRPr="00C43399">
        <w:rPr>
          <w:rFonts w:hint="eastAsia"/>
          <w:color w:val="000000"/>
          <w:szCs w:val="21"/>
        </w:rPr>
        <w:t xml:space="preserve">　□（４）</w:t>
      </w:r>
      <w:r>
        <w:rPr>
          <w:rFonts w:hint="eastAsia"/>
          <w:color w:val="000000"/>
          <w:szCs w:val="21"/>
        </w:rPr>
        <w:t>設備投資又は新商品・サービス開発</w:t>
      </w:r>
    </w:p>
    <w:p w:rsidR="00D62C99" w:rsidRDefault="00D62C99" w:rsidP="00D62C99">
      <w:pPr>
        <w:widowControl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□（５）従業員の就業環境改善、健康経営の実践</w:t>
      </w:r>
    </w:p>
    <w:p w:rsidR="00D62C99" w:rsidRDefault="00D62C99" w:rsidP="00D62C99">
      <w:pPr>
        <w:widowControl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□（６）その他、必要とする経営改善の実践</w:t>
      </w:r>
    </w:p>
    <w:p w:rsidR="009D1368" w:rsidRDefault="009D1368" w:rsidP="00D62C99">
      <w:pPr>
        <w:widowControl/>
        <w:ind w:firstLineChars="200" w:firstLine="420"/>
        <w:rPr>
          <w:color w:val="000000"/>
          <w:szCs w:val="21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4F4A55" w:rsidTr="004F4A55">
        <w:trPr>
          <w:trHeight w:val="2146"/>
        </w:trPr>
        <w:tc>
          <w:tcPr>
            <w:tcW w:w="8505" w:type="dxa"/>
          </w:tcPr>
          <w:p w:rsidR="004F4A55" w:rsidRDefault="004F4A55" w:rsidP="00D62C99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その他内容記入欄（実践内容）</w:t>
            </w:r>
          </w:p>
        </w:tc>
      </w:tr>
    </w:tbl>
    <w:p w:rsidR="009D1368" w:rsidRPr="00C43399" w:rsidRDefault="009D1368" w:rsidP="00D62C99">
      <w:pPr>
        <w:widowControl/>
        <w:ind w:firstLineChars="200" w:firstLine="420"/>
        <w:rPr>
          <w:color w:val="000000"/>
          <w:szCs w:val="21"/>
        </w:rPr>
      </w:pPr>
    </w:p>
    <w:p w:rsidR="00D62C99" w:rsidRDefault="00D62C99" w:rsidP="00D62C99">
      <w:pPr>
        <w:widowControl/>
        <w:rPr>
          <w:rFonts w:asciiTheme="minorEastAsia" w:hAnsiTheme="minorEastAsia"/>
        </w:rPr>
      </w:pPr>
    </w:p>
    <w:p w:rsidR="009D1368" w:rsidRPr="00D62C99" w:rsidRDefault="009D1368" w:rsidP="00D62C99">
      <w:pPr>
        <w:widowControl/>
        <w:rPr>
          <w:rFonts w:asciiTheme="minorEastAsia" w:hAnsiTheme="minorEastAsia"/>
        </w:rPr>
      </w:pPr>
    </w:p>
    <w:sectPr w:rsidR="009D1368" w:rsidRPr="00D62C99" w:rsidSect="00D306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52" w:rsidRDefault="00526E52" w:rsidP="00A37CFB">
      <w:r>
        <w:separator/>
      </w:r>
    </w:p>
  </w:endnote>
  <w:endnote w:type="continuationSeparator" w:id="0">
    <w:p w:rsidR="00526E52" w:rsidRDefault="00526E52" w:rsidP="00A3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52" w:rsidRDefault="00526E52" w:rsidP="00A37CFB">
      <w:r>
        <w:separator/>
      </w:r>
    </w:p>
  </w:footnote>
  <w:footnote w:type="continuationSeparator" w:id="0">
    <w:p w:rsidR="00526E52" w:rsidRDefault="00526E52" w:rsidP="00A3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7CC2"/>
    <w:multiLevelType w:val="hybridMultilevel"/>
    <w:tmpl w:val="BE1A73A4"/>
    <w:lvl w:ilvl="0" w:tplc="802A68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54233"/>
    <w:multiLevelType w:val="hybridMultilevel"/>
    <w:tmpl w:val="A41C3A94"/>
    <w:lvl w:ilvl="0" w:tplc="FCDAC470">
      <w:start w:val="2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B9"/>
    <w:rsid w:val="00057F52"/>
    <w:rsid w:val="000663BD"/>
    <w:rsid w:val="000B34D3"/>
    <w:rsid w:val="001037FE"/>
    <w:rsid w:val="001225F7"/>
    <w:rsid w:val="00130BA6"/>
    <w:rsid w:val="0014167E"/>
    <w:rsid w:val="001634AC"/>
    <w:rsid w:val="00186CE5"/>
    <w:rsid w:val="00191C41"/>
    <w:rsid w:val="001A431F"/>
    <w:rsid w:val="001B20DA"/>
    <w:rsid w:val="001B229F"/>
    <w:rsid w:val="001C2153"/>
    <w:rsid w:val="001F0DB9"/>
    <w:rsid w:val="0025624F"/>
    <w:rsid w:val="00261979"/>
    <w:rsid w:val="0028589E"/>
    <w:rsid w:val="002A1EB5"/>
    <w:rsid w:val="002A59F7"/>
    <w:rsid w:val="002B50EB"/>
    <w:rsid w:val="002D02E5"/>
    <w:rsid w:val="00300E05"/>
    <w:rsid w:val="003016C2"/>
    <w:rsid w:val="0034065F"/>
    <w:rsid w:val="00373BFA"/>
    <w:rsid w:val="00397429"/>
    <w:rsid w:val="003A3701"/>
    <w:rsid w:val="003B34B9"/>
    <w:rsid w:val="003C496F"/>
    <w:rsid w:val="00400D7E"/>
    <w:rsid w:val="00416A1C"/>
    <w:rsid w:val="004523B7"/>
    <w:rsid w:val="00477453"/>
    <w:rsid w:val="004E31DE"/>
    <w:rsid w:val="004F4A55"/>
    <w:rsid w:val="00526E52"/>
    <w:rsid w:val="00535C26"/>
    <w:rsid w:val="00543233"/>
    <w:rsid w:val="005514F7"/>
    <w:rsid w:val="00560E62"/>
    <w:rsid w:val="005847CE"/>
    <w:rsid w:val="005962CE"/>
    <w:rsid w:val="005B51FD"/>
    <w:rsid w:val="005E7148"/>
    <w:rsid w:val="005F1CB7"/>
    <w:rsid w:val="00644C77"/>
    <w:rsid w:val="006539B9"/>
    <w:rsid w:val="006904C1"/>
    <w:rsid w:val="006945D6"/>
    <w:rsid w:val="006A6B63"/>
    <w:rsid w:val="006C1810"/>
    <w:rsid w:val="006E0677"/>
    <w:rsid w:val="0070156E"/>
    <w:rsid w:val="00706206"/>
    <w:rsid w:val="007723D9"/>
    <w:rsid w:val="00786262"/>
    <w:rsid w:val="00796A7A"/>
    <w:rsid w:val="007C34FD"/>
    <w:rsid w:val="007E14E6"/>
    <w:rsid w:val="007E7FAF"/>
    <w:rsid w:val="007F0ECF"/>
    <w:rsid w:val="007F3998"/>
    <w:rsid w:val="008622E4"/>
    <w:rsid w:val="008960BB"/>
    <w:rsid w:val="008B0772"/>
    <w:rsid w:val="008B2D6C"/>
    <w:rsid w:val="008D0DEB"/>
    <w:rsid w:val="008E36DD"/>
    <w:rsid w:val="00903867"/>
    <w:rsid w:val="00975926"/>
    <w:rsid w:val="00990458"/>
    <w:rsid w:val="00990EED"/>
    <w:rsid w:val="009C41F1"/>
    <w:rsid w:val="009D1368"/>
    <w:rsid w:val="00A104BD"/>
    <w:rsid w:val="00A31613"/>
    <w:rsid w:val="00A3382D"/>
    <w:rsid w:val="00A37CFB"/>
    <w:rsid w:val="00A74FBE"/>
    <w:rsid w:val="00A75EB2"/>
    <w:rsid w:val="00A969AC"/>
    <w:rsid w:val="00A977D6"/>
    <w:rsid w:val="00AA506C"/>
    <w:rsid w:val="00AB54FB"/>
    <w:rsid w:val="00AC2284"/>
    <w:rsid w:val="00AD0999"/>
    <w:rsid w:val="00AF0A46"/>
    <w:rsid w:val="00B37F95"/>
    <w:rsid w:val="00B400B3"/>
    <w:rsid w:val="00B72289"/>
    <w:rsid w:val="00B8069F"/>
    <w:rsid w:val="00B91F78"/>
    <w:rsid w:val="00BA6902"/>
    <w:rsid w:val="00BD0749"/>
    <w:rsid w:val="00BD442B"/>
    <w:rsid w:val="00BE127A"/>
    <w:rsid w:val="00C03E31"/>
    <w:rsid w:val="00CB3F38"/>
    <w:rsid w:val="00CD1D8A"/>
    <w:rsid w:val="00CE01CB"/>
    <w:rsid w:val="00D306EB"/>
    <w:rsid w:val="00D33CC1"/>
    <w:rsid w:val="00D40B67"/>
    <w:rsid w:val="00D412EA"/>
    <w:rsid w:val="00D62C99"/>
    <w:rsid w:val="00D869AF"/>
    <w:rsid w:val="00D961AA"/>
    <w:rsid w:val="00DB1763"/>
    <w:rsid w:val="00DB727E"/>
    <w:rsid w:val="00DC3353"/>
    <w:rsid w:val="00DF7E82"/>
    <w:rsid w:val="00E06A50"/>
    <w:rsid w:val="00E240D9"/>
    <w:rsid w:val="00E54694"/>
    <w:rsid w:val="00E56E6C"/>
    <w:rsid w:val="00EB21A4"/>
    <w:rsid w:val="00EF379F"/>
    <w:rsid w:val="00F20B0A"/>
    <w:rsid w:val="00F25B1B"/>
    <w:rsid w:val="00F348FA"/>
    <w:rsid w:val="00F640A8"/>
    <w:rsid w:val="00F701B2"/>
    <w:rsid w:val="00FC38E2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41DA6"/>
  <w15:docId w15:val="{5FEA0272-A371-4382-871B-AD421BC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4E6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7E14E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7E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14E6"/>
    <w:pPr>
      <w:ind w:leftChars="400" w:left="840"/>
    </w:pPr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semiHidden/>
    <w:rsid w:val="00CB3F38"/>
    <w:rPr>
      <w:rFonts w:ascii="Century" w:eastAsia="ＭＳ 明朝" w:hAnsi="Century" w:cs="Times New Roman"/>
      <w:sz w:val="28"/>
      <w:szCs w:val="24"/>
    </w:rPr>
  </w:style>
  <w:style w:type="character" w:customStyle="1" w:styleId="a8">
    <w:name w:val="日付 (文字)"/>
    <w:basedOn w:val="a0"/>
    <w:link w:val="a7"/>
    <w:semiHidden/>
    <w:rsid w:val="00CB3F38"/>
    <w:rPr>
      <w:rFonts w:ascii="Century" w:eastAsia="ＭＳ 明朝" w:hAnsi="Century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2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3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7C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7CFB"/>
  </w:style>
  <w:style w:type="paragraph" w:styleId="ad">
    <w:name w:val="footer"/>
    <w:basedOn w:val="a"/>
    <w:link w:val="ae"/>
    <w:uiPriority w:val="99"/>
    <w:unhideWhenUsed/>
    <w:rsid w:val="00A37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B012-2C4D-4410-866E-DCD67A2F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W17111</cp:lastModifiedBy>
  <cp:revision>3</cp:revision>
  <cp:lastPrinted>2021-03-23T07:19:00Z</cp:lastPrinted>
  <dcterms:created xsi:type="dcterms:W3CDTF">2021-03-29T04:41:00Z</dcterms:created>
  <dcterms:modified xsi:type="dcterms:W3CDTF">2021-03-29T05:51:00Z</dcterms:modified>
</cp:coreProperties>
</file>